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Layout w:type="fixed"/>
        <w:tblLook w:val="04A0"/>
      </w:tblPr>
      <w:tblGrid>
        <w:gridCol w:w="3662"/>
        <w:gridCol w:w="555"/>
        <w:gridCol w:w="284"/>
        <w:gridCol w:w="344"/>
        <w:gridCol w:w="4155"/>
      </w:tblGrid>
      <w:tr w:rsidR="0020375D" w:rsidTr="0020375D">
        <w:trPr>
          <w:gridBefore w:val="1"/>
          <w:gridAfter w:val="1"/>
          <w:wBefore w:w="3664" w:type="dxa"/>
          <w:wAfter w:w="4156" w:type="dxa"/>
          <w:trHeight w:val="1704"/>
          <w:jc w:val="center"/>
        </w:trPr>
        <w:tc>
          <w:tcPr>
            <w:tcW w:w="1183" w:type="dxa"/>
            <w:gridSpan w:val="3"/>
            <w:vAlign w:val="center"/>
            <w:hideMark/>
          </w:tcPr>
          <w:p w:rsidR="0020375D" w:rsidRDefault="0020375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419735</wp:posOffset>
                  </wp:positionV>
                  <wp:extent cx="758825" cy="876300"/>
                  <wp:effectExtent l="19050" t="0" r="3175" b="0"/>
                  <wp:wrapThrough wrapText="bothSides">
                    <wp:wrapPolygon edited="0">
                      <wp:start x="-542" y="0"/>
                      <wp:lineTo x="-542" y="21130"/>
                      <wp:lineTo x="21690" y="21130"/>
                      <wp:lineTo x="21690" y="0"/>
                      <wp:lineTo x="-542" y="0"/>
                    </wp:wrapPolygon>
                  </wp:wrapThrough>
                  <wp:docPr id="1" name="Рисунок 1" descr="герб  Кокшайского СП-финал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 Кокшайского СП-финал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0375D" w:rsidTr="0020375D">
        <w:trPr>
          <w:jc w:val="center"/>
        </w:trPr>
        <w:tc>
          <w:tcPr>
            <w:tcW w:w="4219" w:type="dxa"/>
            <w:gridSpan w:val="2"/>
            <w:vAlign w:val="center"/>
          </w:tcPr>
          <w:p w:rsidR="0020375D" w:rsidRDefault="0020375D">
            <w:pPr>
              <w:pStyle w:val="a5"/>
              <w:snapToGrid w:val="0"/>
              <w:jc w:val="center"/>
              <w:rPr>
                <w:b/>
                <w:bCs/>
                <w:spacing w:val="-6"/>
                <w:sz w:val="26"/>
                <w:szCs w:val="26"/>
              </w:rPr>
            </w:pPr>
            <w:r>
              <w:rPr>
                <w:b/>
                <w:bCs/>
                <w:spacing w:val="-6"/>
                <w:sz w:val="26"/>
                <w:szCs w:val="26"/>
              </w:rPr>
              <w:t xml:space="preserve">МО АДМИНИСТРАЦИЙЖЕ «КОКШАЙСК СЕЛА АДМИНИСТРАЦИЙ» </w:t>
            </w:r>
          </w:p>
          <w:p w:rsidR="0020375D" w:rsidRDefault="0020375D">
            <w:pPr>
              <w:pStyle w:val="a5"/>
              <w:snapToGrid w:val="0"/>
              <w:jc w:val="center"/>
              <w:rPr>
                <w:b/>
                <w:bCs/>
                <w:spacing w:val="-6"/>
                <w:sz w:val="26"/>
                <w:szCs w:val="26"/>
              </w:rPr>
            </w:pPr>
          </w:p>
        </w:tc>
        <w:tc>
          <w:tcPr>
            <w:tcW w:w="284" w:type="dxa"/>
          </w:tcPr>
          <w:p w:rsidR="0020375D" w:rsidRDefault="0020375D"/>
        </w:tc>
        <w:tc>
          <w:tcPr>
            <w:tcW w:w="4500" w:type="dxa"/>
            <w:gridSpan w:val="2"/>
          </w:tcPr>
          <w:p w:rsidR="0020375D" w:rsidRDefault="0020375D">
            <w:pPr>
              <w:pStyle w:val="a5"/>
              <w:snapToGrid w:val="0"/>
              <w:jc w:val="center"/>
              <w:rPr>
                <w:b/>
                <w:bCs/>
                <w:spacing w:val="-6"/>
                <w:sz w:val="26"/>
                <w:szCs w:val="26"/>
              </w:rPr>
            </w:pPr>
            <w:r>
              <w:rPr>
                <w:b/>
                <w:bCs/>
                <w:spacing w:val="-6"/>
                <w:sz w:val="26"/>
                <w:szCs w:val="26"/>
              </w:rPr>
              <w:t>АДМИНИСТРАЦИЯ МО</w:t>
            </w:r>
          </w:p>
          <w:p w:rsidR="0020375D" w:rsidRDefault="0020375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</w:rPr>
              <w:t>«КОКШАЙСКОЕ СЕЛЬСКОЕ ПОСЕЛЕНИЕ»</w:t>
            </w:r>
          </w:p>
          <w:p w:rsidR="0020375D" w:rsidRDefault="0020375D">
            <w:pPr>
              <w:jc w:val="center"/>
              <w:rPr>
                <w:b/>
                <w:bCs/>
                <w:spacing w:val="-6"/>
                <w:sz w:val="26"/>
                <w:szCs w:val="26"/>
              </w:rPr>
            </w:pPr>
          </w:p>
        </w:tc>
      </w:tr>
      <w:tr w:rsidR="0020375D" w:rsidTr="0020375D">
        <w:trPr>
          <w:jc w:val="center"/>
        </w:trPr>
        <w:tc>
          <w:tcPr>
            <w:tcW w:w="4219" w:type="dxa"/>
            <w:gridSpan w:val="2"/>
            <w:hideMark/>
          </w:tcPr>
          <w:p w:rsidR="0020375D" w:rsidRDefault="0020375D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ПУНЧАЛЖЕ</w:t>
            </w:r>
          </w:p>
        </w:tc>
        <w:tc>
          <w:tcPr>
            <w:tcW w:w="284" w:type="dxa"/>
          </w:tcPr>
          <w:p w:rsidR="0020375D" w:rsidRDefault="0020375D"/>
        </w:tc>
        <w:tc>
          <w:tcPr>
            <w:tcW w:w="4500" w:type="dxa"/>
            <w:gridSpan w:val="2"/>
            <w:hideMark/>
          </w:tcPr>
          <w:p w:rsidR="0020375D" w:rsidRDefault="0020375D">
            <w:pPr>
              <w:pStyle w:val="1"/>
              <w:snapToGrid w:val="0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</w:tc>
      </w:tr>
      <w:tr w:rsidR="0020375D" w:rsidTr="0020375D">
        <w:trPr>
          <w:cantSplit/>
          <w:jc w:val="center"/>
        </w:trPr>
        <w:tc>
          <w:tcPr>
            <w:tcW w:w="9003" w:type="dxa"/>
            <w:gridSpan w:val="5"/>
          </w:tcPr>
          <w:p w:rsidR="0020375D" w:rsidRDefault="0020375D">
            <w:pPr>
              <w:jc w:val="center"/>
              <w:rPr>
                <w:sz w:val="28"/>
              </w:rPr>
            </w:pPr>
          </w:p>
        </w:tc>
      </w:tr>
    </w:tbl>
    <w:p w:rsidR="0020375D" w:rsidRDefault="0020375D" w:rsidP="0020375D">
      <w:pPr>
        <w:rPr>
          <w:sz w:val="28"/>
          <w:szCs w:val="28"/>
        </w:rPr>
      </w:pPr>
    </w:p>
    <w:p w:rsidR="0020375D" w:rsidRDefault="0020375D" w:rsidP="0020375D">
      <w:pPr>
        <w:jc w:val="center"/>
        <w:rPr>
          <w:sz w:val="24"/>
          <w:szCs w:val="24"/>
        </w:rPr>
      </w:pPr>
      <w:r>
        <w:rPr>
          <w:sz w:val="28"/>
          <w:szCs w:val="28"/>
        </w:rPr>
        <w:t>от 19  апреля 2016 года  №</w:t>
      </w:r>
      <w:r w:rsidR="00016871">
        <w:rPr>
          <w:sz w:val="28"/>
          <w:szCs w:val="28"/>
        </w:rPr>
        <w:t>131</w:t>
      </w:r>
      <w:r>
        <w:rPr>
          <w:sz w:val="28"/>
          <w:szCs w:val="28"/>
        </w:rPr>
        <w:t xml:space="preserve"> </w:t>
      </w:r>
    </w:p>
    <w:p w:rsidR="0020375D" w:rsidRDefault="0020375D" w:rsidP="0020375D">
      <w:pPr>
        <w:pStyle w:val="a5"/>
        <w:jc w:val="center"/>
        <w:rPr>
          <w:color w:val="000000"/>
          <w:szCs w:val="28"/>
        </w:rPr>
      </w:pPr>
      <w:r>
        <w:t>О внесении изменений в постановление администрации МО «Кокшайское сельское поселение» от  28 марта  2016 г. №111</w:t>
      </w:r>
      <w:r>
        <w:rPr>
          <w:color w:val="000000"/>
          <w:szCs w:val="28"/>
        </w:rPr>
        <w:t xml:space="preserve"> «О приватизации муниципального имущества муниципального образования «Кокшайское сельское поселение»</w:t>
      </w:r>
    </w:p>
    <w:p w:rsidR="0020375D" w:rsidRDefault="0020375D" w:rsidP="0020375D">
      <w:pPr>
        <w:pStyle w:val="a5"/>
        <w:jc w:val="center"/>
      </w:pPr>
    </w:p>
    <w:p w:rsidR="0020375D" w:rsidRDefault="0020375D" w:rsidP="0020375D">
      <w:pPr>
        <w:pStyle w:val="a5"/>
        <w:ind w:firstLine="708"/>
        <w:jc w:val="both"/>
      </w:pPr>
      <w:r>
        <w:t xml:space="preserve">В связи с увольнением работников </w:t>
      </w:r>
      <w:r>
        <w:rPr>
          <w:color w:val="000000"/>
        </w:rPr>
        <w:t>администрации муниципального образования «Кокшайское сельское поселение»</w:t>
      </w:r>
      <w:r>
        <w:t xml:space="preserve">, руководствуясь п. </w:t>
      </w:r>
      <w:r>
        <w:rPr>
          <w:color w:val="000000"/>
        </w:rPr>
        <w:t>5.1</w:t>
      </w:r>
      <w:r>
        <w:t xml:space="preserve"> Положения об Администрации муниципального образования «Кокшайское сельское поселение», Администрация МО «Кокшайское сельское поселение»</w:t>
      </w:r>
    </w:p>
    <w:p w:rsidR="0020375D" w:rsidRDefault="0020375D" w:rsidP="0020375D">
      <w:pPr>
        <w:pStyle w:val="a5"/>
        <w:ind w:firstLine="708"/>
        <w:jc w:val="both"/>
      </w:pPr>
    </w:p>
    <w:p w:rsidR="0020375D" w:rsidRDefault="0020375D" w:rsidP="0020375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20375D" w:rsidRDefault="0020375D" w:rsidP="0020375D">
      <w:pPr>
        <w:pStyle w:val="a5"/>
        <w:ind w:firstLine="708"/>
        <w:jc w:val="both"/>
        <w:rPr>
          <w:szCs w:val="28"/>
        </w:rPr>
      </w:pPr>
      <w:r>
        <w:rPr>
          <w:szCs w:val="28"/>
        </w:rPr>
        <w:t xml:space="preserve">1. Внести в постановление Администрации МО «Кокшайское сельское поселение»» </w:t>
      </w:r>
      <w:r>
        <w:t>от  28 марта  2016 г. №111</w:t>
      </w:r>
      <w:r>
        <w:rPr>
          <w:color w:val="000000"/>
          <w:szCs w:val="28"/>
        </w:rPr>
        <w:t xml:space="preserve"> «О приватизации муниципального имущества муниципального образования «Кокшайское сельское поселение»</w:t>
      </w:r>
      <w:r>
        <w:rPr>
          <w:szCs w:val="28"/>
        </w:rPr>
        <w:t xml:space="preserve"> (далее – Постановление) следующие изменения: </w:t>
      </w:r>
    </w:p>
    <w:p w:rsidR="0020375D" w:rsidRDefault="0020375D" w:rsidP="0020375D">
      <w:pPr>
        <w:pStyle w:val="a5"/>
        <w:ind w:firstLine="708"/>
        <w:jc w:val="both"/>
        <w:rPr>
          <w:szCs w:val="28"/>
        </w:rPr>
      </w:pPr>
      <w:r>
        <w:rPr>
          <w:szCs w:val="28"/>
        </w:rPr>
        <w:t>- в п.2 Постановления слова «</w:t>
      </w:r>
      <w:r>
        <w:rPr>
          <w:color w:val="000000"/>
          <w:szCs w:val="28"/>
        </w:rPr>
        <w:t>Коновалова Н.Н. – специалист 1 категории администрации МО «Кокшайское сельское поселение</w:t>
      </w:r>
      <w:r w:rsidR="006076D0">
        <w:rPr>
          <w:color w:val="000000"/>
          <w:szCs w:val="28"/>
        </w:rPr>
        <w:t>, член комиссии</w:t>
      </w:r>
      <w:r>
        <w:rPr>
          <w:color w:val="000000"/>
          <w:szCs w:val="28"/>
        </w:rPr>
        <w:t>» заменить словами «Исаева Т.В.</w:t>
      </w:r>
      <w:r w:rsidR="00B44A6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-</w:t>
      </w:r>
      <w:r w:rsidR="00B44A6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специалист 1 категории администрации МО «Кокшайское сельское поселение</w:t>
      </w:r>
      <w:r w:rsidR="006076D0">
        <w:rPr>
          <w:color w:val="000000"/>
          <w:szCs w:val="28"/>
        </w:rPr>
        <w:t>,</w:t>
      </w:r>
      <w:r w:rsidR="006076D0" w:rsidRPr="006076D0">
        <w:rPr>
          <w:color w:val="000000"/>
          <w:szCs w:val="28"/>
        </w:rPr>
        <w:t xml:space="preserve"> </w:t>
      </w:r>
      <w:r w:rsidR="006076D0">
        <w:rPr>
          <w:color w:val="000000"/>
          <w:szCs w:val="28"/>
        </w:rPr>
        <w:t>член комиссии</w:t>
      </w:r>
      <w:r>
        <w:rPr>
          <w:color w:val="000000"/>
          <w:szCs w:val="28"/>
        </w:rPr>
        <w:t>»;</w:t>
      </w:r>
      <w:r>
        <w:rPr>
          <w:szCs w:val="28"/>
        </w:rPr>
        <w:t xml:space="preserve"> </w:t>
      </w:r>
    </w:p>
    <w:p w:rsidR="0020375D" w:rsidRDefault="0020375D" w:rsidP="0020375D">
      <w:pPr>
        <w:pStyle w:val="a5"/>
        <w:ind w:firstLine="708"/>
        <w:jc w:val="both"/>
        <w:rPr>
          <w:color w:val="000000"/>
          <w:szCs w:val="28"/>
        </w:rPr>
      </w:pPr>
      <w:r>
        <w:rPr>
          <w:szCs w:val="28"/>
        </w:rPr>
        <w:t>- в п.3 Постановления слова «</w:t>
      </w:r>
      <w:r>
        <w:rPr>
          <w:color w:val="000000"/>
        </w:rPr>
        <w:t>Назначить аукционистом Степанову Алевтину Анатольевну – ведущего специалиста – главного бухгалтера администрации муниципального образования «Кокшайское сельское поселение»</w:t>
      </w:r>
      <w:r>
        <w:rPr>
          <w:szCs w:val="28"/>
        </w:rPr>
        <w:t xml:space="preserve"> заменить словами «Назначить аукционистом Измайлову Ольгу Юрьевну – </w:t>
      </w:r>
      <w:r>
        <w:rPr>
          <w:color w:val="000000"/>
          <w:szCs w:val="28"/>
        </w:rPr>
        <w:t>депутата Собрания депутатов муниципального образования «Кокшайское сельское поселение».</w:t>
      </w:r>
    </w:p>
    <w:p w:rsidR="0020375D" w:rsidRDefault="0020375D" w:rsidP="00203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главу администрации   муниципального образования «Кокшайское сельское поселение» Николаева П.Н.</w:t>
      </w:r>
    </w:p>
    <w:p w:rsidR="0020375D" w:rsidRDefault="0020375D" w:rsidP="0020375D">
      <w:pPr>
        <w:pStyle w:val="a5"/>
        <w:ind w:firstLine="708"/>
        <w:jc w:val="both"/>
        <w:rPr>
          <w:szCs w:val="28"/>
        </w:rPr>
      </w:pPr>
      <w:r>
        <w:rPr>
          <w:szCs w:val="28"/>
        </w:rPr>
        <w:t>3. Настоящее постановление вступает в силу со дня его подписания.</w:t>
      </w:r>
    </w:p>
    <w:p w:rsidR="0020375D" w:rsidRDefault="0020375D" w:rsidP="0020375D">
      <w:pPr>
        <w:pStyle w:val="a5"/>
        <w:jc w:val="both"/>
        <w:rPr>
          <w:szCs w:val="28"/>
        </w:rPr>
      </w:pPr>
    </w:p>
    <w:p w:rsidR="0020375D" w:rsidRDefault="0020375D" w:rsidP="0020375D">
      <w:pPr>
        <w:pStyle w:val="a5"/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20375D" w:rsidRDefault="0020375D" w:rsidP="0020375D">
      <w:pPr>
        <w:pStyle w:val="a5"/>
        <w:jc w:val="both"/>
        <w:rPr>
          <w:szCs w:val="28"/>
        </w:rPr>
      </w:pPr>
      <w:r>
        <w:rPr>
          <w:szCs w:val="28"/>
        </w:rPr>
        <w:t xml:space="preserve">МО </w:t>
      </w:r>
      <w:r w:rsidR="00B44A66">
        <w:rPr>
          <w:szCs w:val="28"/>
        </w:rPr>
        <w:t>«Кокшайское сельское поселение»</w:t>
      </w:r>
      <w:r>
        <w:rPr>
          <w:szCs w:val="28"/>
        </w:rPr>
        <w:tab/>
      </w:r>
      <w:r>
        <w:rPr>
          <w:szCs w:val="28"/>
        </w:rPr>
        <w:tab/>
      </w:r>
      <w:r w:rsidR="00B44A66">
        <w:rPr>
          <w:szCs w:val="28"/>
        </w:rPr>
        <w:t xml:space="preserve">                </w:t>
      </w:r>
      <w:r>
        <w:rPr>
          <w:szCs w:val="28"/>
        </w:rPr>
        <w:tab/>
        <w:t>П.Н.Николаев</w:t>
      </w:r>
    </w:p>
    <w:p w:rsidR="0020375D" w:rsidRDefault="0020375D" w:rsidP="0020375D">
      <w:pPr>
        <w:pStyle w:val="a5"/>
        <w:jc w:val="both"/>
        <w:rPr>
          <w:sz w:val="20"/>
        </w:rPr>
      </w:pPr>
    </w:p>
    <w:p w:rsidR="0020375D" w:rsidRPr="00B44A66" w:rsidRDefault="0020375D" w:rsidP="0020375D">
      <w:pPr>
        <w:pStyle w:val="a5"/>
        <w:jc w:val="both"/>
        <w:rPr>
          <w:sz w:val="16"/>
          <w:szCs w:val="16"/>
        </w:rPr>
      </w:pPr>
      <w:r w:rsidRPr="00B44A66">
        <w:rPr>
          <w:sz w:val="16"/>
          <w:szCs w:val="16"/>
        </w:rPr>
        <w:t>Исп</w:t>
      </w:r>
      <w:r w:rsidR="00B44A66" w:rsidRPr="00B44A66">
        <w:rPr>
          <w:sz w:val="16"/>
          <w:szCs w:val="16"/>
        </w:rPr>
        <w:t>. Исаева</w:t>
      </w:r>
      <w:r w:rsidRPr="00B44A66">
        <w:rPr>
          <w:sz w:val="16"/>
          <w:szCs w:val="16"/>
        </w:rPr>
        <w:t xml:space="preserve"> Т.</w:t>
      </w:r>
      <w:r w:rsidR="00B44A66" w:rsidRPr="00B44A66">
        <w:rPr>
          <w:sz w:val="16"/>
          <w:szCs w:val="16"/>
        </w:rPr>
        <w:t>В.</w:t>
      </w:r>
      <w:r w:rsidR="00B44A66">
        <w:rPr>
          <w:sz w:val="16"/>
          <w:szCs w:val="16"/>
        </w:rPr>
        <w:t xml:space="preserve">  </w:t>
      </w:r>
      <w:r w:rsidRPr="00B44A66">
        <w:rPr>
          <w:sz w:val="16"/>
          <w:szCs w:val="16"/>
        </w:rPr>
        <w:t>т.(83645)6-82-19</w:t>
      </w:r>
    </w:p>
    <w:p w:rsidR="003B633B" w:rsidRDefault="003B633B"/>
    <w:sectPr w:rsidR="003B633B" w:rsidSect="00B44A6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F2987"/>
    <w:rsid w:val="00016871"/>
    <w:rsid w:val="001F2987"/>
    <w:rsid w:val="0020375D"/>
    <w:rsid w:val="00205C66"/>
    <w:rsid w:val="003B633B"/>
    <w:rsid w:val="006076D0"/>
    <w:rsid w:val="007C243A"/>
    <w:rsid w:val="00816983"/>
    <w:rsid w:val="009E6305"/>
    <w:rsid w:val="00B44A66"/>
    <w:rsid w:val="00E5538E"/>
    <w:rsid w:val="00F3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5D"/>
  </w:style>
  <w:style w:type="paragraph" w:styleId="1">
    <w:name w:val="heading 1"/>
    <w:basedOn w:val="a"/>
    <w:next w:val="a"/>
    <w:link w:val="10"/>
    <w:qFormat/>
    <w:rsid w:val="001F2987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53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5538E"/>
    <w:rPr>
      <w:b/>
      <w:sz w:val="28"/>
    </w:rPr>
  </w:style>
  <w:style w:type="character" w:customStyle="1" w:styleId="10">
    <w:name w:val="Заголовок 1 Знак"/>
    <w:basedOn w:val="a0"/>
    <w:link w:val="1"/>
    <w:rsid w:val="001F2987"/>
    <w:rPr>
      <w:b/>
      <w:sz w:val="36"/>
    </w:rPr>
  </w:style>
  <w:style w:type="paragraph" w:styleId="a5">
    <w:name w:val="Body Text"/>
    <w:basedOn w:val="a"/>
    <w:link w:val="a6"/>
    <w:unhideWhenUsed/>
    <w:rsid w:val="001F2987"/>
    <w:rPr>
      <w:sz w:val="28"/>
    </w:rPr>
  </w:style>
  <w:style w:type="character" w:customStyle="1" w:styleId="a6">
    <w:name w:val="Основной текст Знак"/>
    <w:basedOn w:val="a0"/>
    <w:link w:val="a5"/>
    <w:rsid w:val="001F2987"/>
    <w:rPr>
      <w:sz w:val="28"/>
    </w:rPr>
  </w:style>
  <w:style w:type="paragraph" w:styleId="a7">
    <w:name w:val="Balloon Text"/>
    <w:basedOn w:val="a"/>
    <w:link w:val="a8"/>
    <w:semiHidden/>
    <w:unhideWhenUsed/>
    <w:rsid w:val="001F29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F2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2016-04-19T08:21:00Z</dcterms:created>
  <dcterms:modified xsi:type="dcterms:W3CDTF">2016-04-19T10:19:00Z</dcterms:modified>
</cp:coreProperties>
</file>